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D102" w14:textId="77777777" w:rsidR="00A6334C" w:rsidRDefault="00A6334C"/>
    <w:p w14:paraId="03D53AD4" w14:textId="522BCF60" w:rsidR="00F868F1" w:rsidRDefault="00F868F1" w:rsidP="00B734F6">
      <w:pPr>
        <w:pStyle w:val="Ttulo1"/>
        <w:jc w:val="center"/>
        <w:rPr>
          <w:sz w:val="32"/>
          <w:szCs w:val="32"/>
        </w:rPr>
      </w:pPr>
      <w:r w:rsidRPr="00767E1B">
        <w:rPr>
          <w:sz w:val="32"/>
          <w:szCs w:val="32"/>
        </w:rPr>
        <w:t xml:space="preserve">INSCRIPCION </w:t>
      </w:r>
      <w:r w:rsidR="00767E1B" w:rsidRPr="00767E1B">
        <w:rPr>
          <w:sz w:val="32"/>
          <w:szCs w:val="32"/>
        </w:rPr>
        <w:t xml:space="preserve">CURSO ÁRBITROS DE AGUAS TRANQUILAS ZARAGOZA </w:t>
      </w:r>
      <w:r w:rsidR="00B734F6">
        <w:rPr>
          <w:sz w:val="32"/>
          <w:szCs w:val="32"/>
        </w:rPr>
        <w:t>,</w:t>
      </w:r>
      <w:r w:rsidR="00767E1B" w:rsidRPr="00767E1B">
        <w:rPr>
          <w:sz w:val="32"/>
          <w:szCs w:val="32"/>
        </w:rPr>
        <w:t>6 y 7 de Septiembre de 2025</w:t>
      </w:r>
    </w:p>
    <w:p w14:paraId="1333AC3D" w14:textId="77777777" w:rsidR="00767E1B" w:rsidRDefault="00767E1B" w:rsidP="00767E1B"/>
    <w:p w14:paraId="3E587CB4" w14:textId="776D7297" w:rsidR="00767E1B" w:rsidRDefault="00767E1B" w:rsidP="00767E1B">
      <w:pPr>
        <w:rPr>
          <w:lang w:val="pt-PT"/>
        </w:rPr>
      </w:pPr>
      <w:r w:rsidRPr="00767E1B">
        <w:rPr>
          <w:b/>
          <w:bCs/>
          <w:lang w:val="pt-PT"/>
        </w:rPr>
        <w:t>CATEGORIA</w:t>
      </w:r>
      <w:r w:rsidRPr="00767E1B">
        <w:rPr>
          <w:lang w:val="pt-PT"/>
        </w:rPr>
        <w:t>: ( Indicar : Auxiliar, Básico o Na</w:t>
      </w:r>
      <w:r>
        <w:rPr>
          <w:lang w:val="pt-PT"/>
        </w:rPr>
        <w:t>cional): ___________________________________</w:t>
      </w:r>
    </w:p>
    <w:p w14:paraId="2A0BE945" w14:textId="77777777" w:rsidR="00767E1B" w:rsidRDefault="00767E1B" w:rsidP="00767E1B">
      <w:pPr>
        <w:rPr>
          <w:lang w:val="pt-PT"/>
        </w:rPr>
      </w:pPr>
    </w:p>
    <w:tbl>
      <w:tblPr>
        <w:tblStyle w:val="Tablaconcuadrcula"/>
        <w:tblW w:w="8876" w:type="dxa"/>
        <w:tblLook w:val="04A0" w:firstRow="1" w:lastRow="0" w:firstColumn="1" w:lastColumn="0" w:noHBand="0" w:noVBand="1"/>
      </w:tblPr>
      <w:tblGrid>
        <w:gridCol w:w="1980"/>
        <w:gridCol w:w="2392"/>
        <w:gridCol w:w="2092"/>
        <w:gridCol w:w="2412"/>
      </w:tblGrid>
      <w:tr w:rsidR="00767E1B" w14:paraId="2C236B83" w14:textId="77777777" w:rsidTr="00767E1B">
        <w:tc>
          <w:tcPr>
            <w:tcW w:w="1980" w:type="dxa"/>
          </w:tcPr>
          <w:p w14:paraId="7E77A894" w14:textId="4E7EA032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NOMBRE Y APELLIDOS</w:t>
            </w:r>
          </w:p>
        </w:tc>
        <w:tc>
          <w:tcPr>
            <w:tcW w:w="6896" w:type="dxa"/>
            <w:gridSpan w:val="3"/>
          </w:tcPr>
          <w:p w14:paraId="4F8B4002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0A2F31D2" w14:textId="484CE1F5" w:rsidTr="00767E1B">
        <w:tc>
          <w:tcPr>
            <w:tcW w:w="1980" w:type="dxa"/>
          </w:tcPr>
          <w:p w14:paraId="65E051CF" w14:textId="06CF90B3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DNI</w:t>
            </w:r>
          </w:p>
        </w:tc>
        <w:tc>
          <w:tcPr>
            <w:tcW w:w="2392" w:type="dxa"/>
          </w:tcPr>
          <w:p w14:paraId="69AF6E81" w14:textId="77777777" w:rsidR="00767E1B" w:rsidRDefault="00767E1B" w:rsidP="00767E1B">
            <w:pPr>
              <w:rPr>
                <w:lang w:val="pt-PT"/>
              </w:rPr>
            </w:pPr>
          </w:p>
        </w:tc>
        <w:tc>
          <w:tcPr>
            <w:tcW w:w="2092" w:type="dxa"/>
          </w:tcPr>
          <w:p w14:paraId="742E2A9C" w14:textId="2B5A7032" w:rsidR="00767E1B" w:rsidRDefault="00767E1B" w:rsidP="00767E1B">
            <w:pPr>
              <w:rPr>
                <w:lang w:val="pt-PT"/>
              </w:rPr>
            </w:pPr>
            <w:r>
              <w:rPr>
                <w:lang w:val="pt-PT"/>
              </w:rPr>
              <w:t>TLF CONTACTO</w:t>
            </w:r>
          </w:p>
        </w:tc>
        <w:tc>
          <w:tcPr>
            <w:tcW w:w="2412" w:type="dxa"/>
          </w:tcPr>
          <w:p w14:paraId="48855F00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4F4C6699" w14:textId="77777777" w:rsidTr="00767E1B">
        <w:tc>
          <w:tcPr>
            <w:tcW w:w="1980" w:type="dxa"/>
          </w:tcPr>
          <w:p w14:paraId="4F96E86E" w14:textId="01F79A84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EMAIL</w:t>
            </w:r>
          </w:p>
        </w:tc>
        <w:tc>
          <w:tcPr>
            <w:tcW w:w="6896" w:type="dxa"/>
            <w:gridSpan w:val="3"/>
          </w:tcPr>
          <w:p w14:paraId="6B5FA511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0B39A2BF" w14:textId="77777777" w:rsidTr="00767E1B">
        <w:tc>
          <w:tcPr>
            <w:tcW w:w="1980" w:type="dxa"/>
          </w:tcPr>
          <w:p w14:paraId="4108EB4D" w14:textId="6F672D73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 xml:space="preserve">DIRECCION </w:t>
            </w:r>
          </w:p>
        </w:tc>
        <w:tc>
          <w:tcPr>
            <w:tcW w:w="6896" w:type="dxa"/>
            <w:gridSpan w:val="3"/>
          </w:tcPr>
          <w:p w14:paraId="0E37BC25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1F512AAC" w14:textId="77777777" w:rsidTr="00767E1B">
        <w:tc>
          <w:tcPr>
            <w:tcW w:w="1980" w:type="dxa"/>
          </w:tcPr>
          <w:p w14:paraId="3D2541EB" w14:textId="17379D4C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CP Y LOCALIDAD</w:t>
            </w:r>
          </w:p>
        </w:tc>
        <w:tc>
          <w:tcPr>
            <w:tcW w:w="6896" w:type="dxa"/>
            <w:gridSpan w:val="3"/>
          </w:tcPr>
          <w:p w14:paraId="595EA79D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592E3A50" w14:textId="77777777" w:rsidTr="00767E1B">
        <w:tc>
          <w:tcPr>
            <w:tcW w:w="1980" w:type="dxa"/>
          </w:tcPr>
          <w:p w14:paraId="07DECCE6" w14:textId="4938E7C9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FECHA DE NACIMIENTO</w:t>
            </w:r>
          </w:p>
        </w:tc>
        <w:tc>
          <w:tcPr>
            <w:tcW w:w="6896" w:type="dxa"/>
            <w:gridSpan w:val="3"/>
          </w:tcPr>
          <w:p w14:paraId="096740D1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14:paraId="5CAA4E78" w14:textId="77777777" w:rsidTr="00767E1B">
        <w:tc>
          <w:tcPr>
            <w:tcW w:w="1980" w:type="dxa"/>
          </w:tcPr>
          <w:p w14:paraId="1E6F5187" w14:textId="6BB362E5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NIVEL DE ESTUDIOS</w:t>
            </w:r>
          </w:p>
        </w:tc>
        <w:tc>
          <w:tcPr>
            <w:tcW w:w="6896" w:type="dxa"/>
            <w:gridSpan w:val="3"/>
          </w:tcPr>
          <w:p w14:paraId="2F975BD2" w14:textId="77777777" w:rsidR="00767E1B" w:rsidRDefault="00767E1B" w:rsidP="00767E1B">
            <w:pPr>
              <w:rPr>
                <w:lang w:val="pt-PT"/>
              </w:rPr>
            </w:pPr>
          </w:p>
        </w:tc>
      </w:tr>
      <w:tr w:rsidR="00767E1B" w:rsidRPr="00767E1B" w14:paraId="41C2F729" w14:textId="77777777" w:rsidTr="00767E1B">
        <w:tc>
          <w:tcPr>
            <w:tcW w:w="1980" w:type="dxa"/>
          </w:tcPr>
          <w:p w14:paraId="4D07C5D3" w14:textId="77777777" w:rsidR="00767E1B" w:rsidRPr="00767E1B" w:rsidRDefault="00767E1B" w:rsidP="00767E1B">
            <w:pPr>
              <w:rPr>
                <w:b/>
                <w:bCs/>
                <w:lang w:val="pt-PT"/>
              </w:rPr>
            </w:pPr>
            <w:r w:rsidRPr="00767E1B">
              <w:rPr>
                <w:b/>
                <w:bCs/>
                <w:lang w:val="pt-PT"/>
              </w:rPr>
              <w:t>OBLIGATORIO</w:t>
            </w:r>
          </w:p>
          <w:p w14:paraId="1D0699E4" w14:textId="1671024F" w:rsidR="00767E1B" w:rsidRPr="00767E1B" w:rsidRDefault="00767E1B" w:rsidP="00767E1B">
            <w:pPr>
              <w:rPr>
                <w:sz w:val="18"/>
                <w:szCs w:val="18"/>
              </w:rPr>
            </w:pPr>
            <w:r w:rsidRPr="00767E1B">
              <w:rPr>
                <w:sz w:val="18"/>
                <w:szCs w:val="18"/>
              </w:rPr>
              <w:t xml:space="preserve">Cumplimentar solamente quienes acceden al curso de </w:t>
            </w:r>
            <w:r>
              <w:rPr>
                <w:sz w:val="18"/>
                <w:szCs w:val="18"/>
              </w:rPr>
              <w:t xml:space="preserve">arbitro </w:t>
            </w:r>
            <w:r w:rsidRPr="00767E1B">
              <w:rPr>
                <w:sz w:val="18"/>
                <w:szCs w:val="18"/>
              </w:rPr>
              <w:t xml:space="preserve">básico </w:t>
            </w:r>
          </w:p>
        </w:tc>
        <w:tc>
          <w:tcPr>
            <w:tcW w:w="6896" w:type="dxa"/>
            <w:gridSpan w:val="3"/>
          </w:tcPr>
          <w:p w14:paraId="00FE66C8" w14:textId="20148ACA" w:rsidR="00767E1B" w:rsidRDefault="00767E1B" w:rsidP="00767E1B">
            <w:r>
              <w:t>Relacionar 3 competiciones oficiales arbitradas, indicar nombre de la prueba, fecha y lugar:</w:t>
            </w:r>
          </w:p>
          <w:p w14:paraId="202F12CC" w14:textId="77777777" w:rsidR="00767E1B" w:rsidRDefault="00767E1B" w:rsidP="00767E1B">
            <w:r>
              <w:t>1.</w:t>
            </w:r>
          </w:p>
          <w:p w14:paraId="3DC1CCFA" w14:textId="77777777" w:rsidR="00767E1B" w:rsidRDefault="00767E1B" w:rsidP="00767E1B">
            <w:r>
              <w:t>2.</w:t>
            </w:r>
          </w:p>
          <w:p w14:paraId="72CAFA67" w14:textId="77777777" w:rsidR="00767E1B" w:rsidRDefault="00767E1B" w:rsidP="00767E1B">
            <w:r>
              <w:t>3.</w:t>
            </w:r>
          </w:p>
          <w:p w14:paraId="214A7DA5" w14:textId="397CBC48" w:rsidR="00767E1B" w:rsidRPr="00767E1B" w:rsidRDefault="00767E1B" w:rsidP="00767E1B"/>
        </w:tc>
      </w:tr>
      <w:tr w:rsidR="00767E1B" w:rsidRPr="00767E1B" w14:paraId="5A47D216" w14:textId="77777777" w:rsidTr="00767E1B">
        <w:tc>
          <w:tcPr>
            <w:tcW w:w="1980" w:type="dxa"/>
          </w:tcPr>
          <w:p w14:paraId="1B338B9D" w14:textId="77777777" w:rsidR="00767E1B" w:rsidRPr="00767E1B" w:rsidRDefault="00767E1B" w:rsidP="00767E1B">
            <w:pPr>
              <w:rPr>
                <w:b/>
                <w:bCs/>
              </w:rPr>
            </w:pPr>
            <w:r w:rsidRPr="00767E1B">
              <w:rPr>
                <w:b/>
                <w:bCs/>
              </w:rPr>
              <w:t>OBLIGATORIO</w:t>
            </w:r>
          </w:p>
          <w:p w14:paraId="50EEDE6E" w14:textId="4498834E" w:rsidR="00767E1B" w:rsidRPr="00767E1B" w:rsidRDefault="00767E1B" w:rsidP="00767E1B">
            <w:pPr>
              <w:rPr>
                <w:b/>
                <w:bCs/>
              </w:rPr>
            </w:pPr>
            <w:r w:rsidRPr="00767E1B">
              <w:rPr>
                <w:sz w:val="18"/>
                <w:szCs w:val="18"/>
              </w:rPr>
              <w:t xml:space="preserve">Cumplimentar solamente quienes acceden al curso de </w:t>
            </w:r>
            <w:r>
              <w:rPr>
                <w:sz w:val="18"/>
                <w:szCs w:val="18"/>
              </w:rPr>
              <w:t>árbitro</w:t>
            </w:r>
            <w:r w:rsidRPr="00767E1B">
              <w:rPr>
                <w:sz w:val="18"/>
                <w:szCs w:val="18"/>
              </w:rPr>
              <w:t xml:space="preserve"> nacional</w:t>
            </w:r>
          </w:p>
        </w:tc>
        <w:tc>
          <w:tcPr>
            <w:tcW w:w="6896" w:type="dxa"/>
            <w:gridSpan w:val="3"/>
          </w:tcPr>
          <w:p w14:paraId="735E75EE" w14:textId="0843C01D" w:rsidR="00767E1B" w:rsidRDefault="00767E1B" w:rsidP="00767E1B">
            <w:r>
              <w:t xml:space="preserve">Relacionar </w:t>
            </w:r>
            <w:r>
              <w:t>10</w:t>
            </w:r>
            <w:r>
              <w:t xml:space="preserve"> competiciones oficiales</w:t>
            </w:r>
            <w:r>
              <w:t xml:space="preserve"> que hayas arbitrado, siendo obligatorio que dos de ellas sean de carácter estatal</w:t>
            </w:r>
            <w:r>
              <w:t>, indicar nombre de la prueba, fecha y lugar:</w:t>
            </w:r>
          </w:p>
          <w:p w14:paraId="3B1D9392" w14:textId="0B558458" w:rsidR="00767E1B" w:rsidRDefault="00767E1B" w:rsidP="00767E1B">
            <w:r>
              <w:t>1.</w:t>
            </w:r>
          </w:p>
          <w:p w14:paraId="51626FFB" w14:textId="5CFE5D36" w:rsidR="00767E1B" w:rsidRDefault="00767E1B" w:rsidP="00767E1B">
            <w:r>
              <w:t>2.</w:t>
            </w:r>
          </w:p>
          <w:p w14:paraId="435DB872" w14:textId="43FA98FE" w:rsidR="00767E1B" w:rsidRDefault="00767E1B" w:rsidP="00767E1B">
            <w:r>
              <w:t>3.</w:t>
            </w:r>
          </w:p>
          <w:p w14:paraId="54C709E5" w14:textId="389F84FD" w:rsidR="00767E1B" w:rsidRDefault="00767E1B" w:rsidP="00767E1B">
            <w:r>
              <w:t>4.</w:t>
            </w:r>
          </w:p>
          <w:p w14:paraId="3825B61E" w14:textId="38695A63" w:rsidR="00767E1B" w:rsidRDefault="00767E1B" w:rsidP="00767E1B">
            <w:r>
              <w:t>5.</w:t>
            </w:r>
          </w:p>
          <w:p w14:paraId="482FEF94" w14:textId="0A4E1162" w:rsidR="00767E1B" w:rsidRDefault="00767E1B" w:rsidP="00767E1B">
            <w:r>
              <w:t>6.</w:t>
            </w:r>
          </w:p>
          <w:p w14:paraId="6E229A36" w14:textId="7AB2B659" w:rsidR="00767E1B" w:rsidRDefault="00767E1B" w:rsidP="00767E1B">
            <w:r>
              <w:t>7.</w:t>
            </w:r>
          </w:p>
          <w:p w14:paraId="6C25A919" w14:textId="3A5C7C29" w:rsidR="00767E1B" w:rsidRDefault="00767E1B" w:rsidP="00767E1B">
            <w:r>
              <w:t>8.</w:t>
            </w:r>
          </w:p>
          <w:p w14:paraId="6200938D" w14:textId="118664BE" w:rsidR="00767E1B" w:rsidRDefault="00767E1B" w:rsidP="00767E1B">
            <w:r>
              <w:t>9.</w:t>
            </w:r>
          </w:p>
          <w:p w14:paraId="2AED0C12" w14:textId="0B732509" w:rsidR="00767E1B" w:rsidRDefault="00767E1B" w:rsidP="00767E1B">
            <w:r>
              <w:t>10.</w:t>
            </w:r>
          </w:p>
          <w:p w14:paraId="202F3547" w14:textId="77777777" w:rsidR="00767E1B" w:rsidRDefault="00767E1B" w:rsidP="00767E1B"/>
          <w:p w14:paraId="76D8126D" w14:textId="77777777" w:rsidR="00767E1B" w:rsidRPr="00767E1B" w:rsidRDefault="00767E1B" w:rsidP="00767E1B"/>
        </w:tc>
      </w:tr>
    </w:tbl>
    <w:p w14:paraId="5EC645B7" w14:textId="77777777" w:rsidR="00767E1B" w:rsidRDefault="00767E1B" w:rsidP="00767E1B"/>
    <w:p w14:paraId="13C17FD6" w14:textId="4883FA1B" w:rsidR="00767E1B" w:rsidRDefault="00767E1B" w:rsidP="00767E1B">
      <w:r>
        <w:t>En ____________________ a _________, de___________________, de 2025</w:t>
      </w:r>
    </w:p>
    <w:p w14:paraId="1C589AB2" w14:textId="77777777" w:rsidR="00401602" w:rsidRDefault="00401602">
      <w:r>
        <w:t>Firmado D./Dña.</w:t>
      </w:r>
    </w:p>
    <w:p w14:paraId="17141088" w14:textId="33ECBE98" w:rsidR="00767E1B" w:rsidRDefault="00767E1B">
      <w:r>
        <w:br w:type="page"/>
      </w:r>
    </w:p>
    <w:p w14:paraId="56EE332F" w14:textId="77777777" w:rsidR="00767E1B" w:rsidRDefault="00767E1B" w:rsidP="00767E1B"/>
    <w:p w14:paraId="7028E364" w14:textId="77777777" w:rsidR="00401602" w:rsidRPr="00401602" w:rsidRDefault="00401602" w:rsidP="00401602">
      <w:pPr>
        <w:rPr>
          <w:sz w:val="20"/>
          <w:szCs w:val="20"/>
        </w:rPr>
      </w:pPr>
      <w:r w:rsidRPr="00401602">
        <w:rPr>
          <w:b/>
          <w:bCs/>
          <w:sz w:val="20"/>
          <w:szCs w:val="20"/>
        </w:rPr>
        <w:t>INFORMACIÓN SOBRE GESTIÓN DE DATOS CURSO ÁRBITROS/AS </w:t>
      </w:r>
    </w:p>
    <w:p w14:paraId="6BA87314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Normativa: Reglamento (UE) 2016/679 RGPD</w:t>
      </w:r>
      <w:r w:rsidRPr="00401602">
        <w:rPr>
          <w:sz w:val="16"/>
          <w:szCs w:val="16"/>
        </w:rPr>
        <w:t>. </w:t>
      </w:r>
    </w:p>
    <w:p w14:paraId="3853BAEE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 xml:space="preserve">Responsable del Tratamiento: </w:t>
      </w:r>
      <w:r w:rsidRPr="00401602">
        <w:rPr>
          <w:sz w:val="16"/>
          <w:szCs w:val="16"/>
        </w:rPr>
        <w:t>FEDERACIÓN ARAGONESA DE PIRAGÜISMO. Avda. José Atarés, 101 – Casa de las Federaciones- 50018-Zaragoza Teléfono: 976799741 </w:t>
      </w:r>
    </w:p>
    <w:p w14:paraId="7F370F41" w14:textId="4AA771EE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 xml:space="preserve">                   </w:t>
      </w:r>
      <w:r w:rsidRPr="00401602">
        <w:rPr>
          <w:sz w:val="16"/>
          <w:szCs w:val="16"/>
        </w:rPr>
        <w:t>Correo Electrónico: correo@fapiraguismo.es </w:t>
      </w:r>
    </w:p>
    <w:p w14:paraId="0A24069D" w14:textId="3A436800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Finalidad, legitimación y duración del tratamiento: </w:t>
      </w:r>
      <w:r w:rsidRPr="00401602">
        <w:rPr>
          <w:sz w:val="16"/>
          <w:szCs w:val="16"/>
        </w:rPr>
        <w:t xml:space="preserve"> </w:t>
      </w:r>
      <w:r w:rsidRPr="00401602">
        <w:rPr>
          <w:sz w:val="16"/>
          <w:szCs w:val="16"/>
        </w:rPr>
        <w:t>CIF:G50467505 </w:t>
      </w:r>
    </w:p>
    <w:p w14:paraId="231E601F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1. La gestión de los datos de los participantes en los cursos de ÁRBITROS organizados por la Federación. La base legal es la relación contractual. </w:t>
      </w:r>
    </w:p>
    <w:p w14:paraId="5F5A49BF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2. Gestión contable y fiscal. La base legal para el tratamiento de sus datos es el cumplimiento de una obligación legal. </w:t>
      </w:r>
    </w:p>
    <w:p w14:paraId="25CBFEFA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Los datos personales proporcionados serán conservados durante el tiempo que resulte necesario para alcanzar la finalidad con la que fueron recabados y/o no se solicite su supresión por el interesado, así como para atender las responsabilidades que se pudieran derivar y de cualquier otra exigencia legal. </w:t>
      </w:r>
    </w:p>
    <w:p w14:paraId="1E018774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Destinatarios de datos: </w:t>
      </w:r>
    </w:p>
    <w:p w14:paraId="3BB61D52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Se comunicarán datos de los participantes a: </w:t>
      </w:r>
    </w:p>
    <w:p w14:paraId="548FA4C2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a) A las Administraciones Públicas los datos personales de los participantes que sean necesarios, con el fin de dar cumplimiento a las obligaciones legales con dicha Administración. </w:t>
      </w:r>
    </w:p>
    <w:p w14:paraId="25B09BBE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b) A las compañías aseguradoras en el caso en que sean necesarios los datos de los participantes. </w:t>
      </w:r>
    </w:p>
    <w:p w14:paraId="035385C5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d) Comunicar datos de los participantes a la Real Federación Española de Piragüismo para la emisión de certificados y documentación acreditativa de la realización del curso. </w:t>
      </w:r>
    </w:p>
    <w:p w14:paraId="363F7D75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Transferencia de datos a terceros países</w:t>
      </w:r>
      <w:r w:rsidRPr="00401602">
        <w:rPr>
          <w:sz w:val="16"/>
          <w:szCs w:val="16"/>
        </w:rPr>
        <w:t>: No se van a producir Transferencias Internacionales de datos. </w:t>
      </w:r>
    </w:p>
    <w:p w14:paraId="2DA1A7E2" w14:textId="436F1E68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Derechos del interesado: </w:t>
      </w:r>
    </w:p>
    <w:p w14:paraId="2DB25C0C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- Acceso: derecho a obtener confirmación sobre si estamos tratando datos personales suyos o no, a saber cuáles son, para que se usan, cuánto tiempo se van a guardar, el origen de los mismos y si se han comunicado o se van a comunicar a un tercero. </w:t>
      </w:r>
    </w:p>
    <w:p w14:paraId="4F711B28" w14:textId="04333C5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- Rectificación: derecho a solicitar la rectificación de los datos inexactos y a que se completen los datos personales incompletos. </w:t>
      </w:r>
    </w:p>
    <w:p w14:paraId="412B9FA7" w14:textId="3C9E9AD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-</w:t>
      </w:r>
      <w:r w:rsidRPr="00401602">
        <w:rPr>
          <w:sz w:val="16"/>
          <w:szCs w:val="16"/>
        </w:rPr>
        <w:t>Supresión: derecho a solicitar la supresión de los datos de carácter personal cuando sean inadecuados, excesivos o ya no sean necesarios para los fines para los que fueron recogidos, incluido el derecho al olvido. </w:t>
      </w:r>
    </w:p>
    <w:p w14:paraId="4198A681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- Oposición: derecho a oponerse, en determinadas circunstancias, a que se realice el tratamiento de sus datos personales o a solicitar que se cese en el tratamiento. </w:t>
      </w:r>
    </w:p>
    <w:p w14:paraId="18387EBA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Limitación del Tratamiento: derecho a solicitar, en las circunstancias establecidas legalmente, que no se traten sus datos más allá de la mera conservación de los mismos. </w:t>
      </w:r>
    </w:p>
    <w:p w14:paraId="4A627392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- Portabilidad: derecho a recibir los datos de carácter personal en un formato estructurado, de uso común y lectura mecánica, y poder transmitirlos a otro responsable, siempre que sea técnicamente posible. </w:t>
      </w:r>
    </w:p>
    <w:p w14:paraId="3DF88540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>Ejercicio de los derechos</w:t>
      </w:r>
      <w:r w:rsidRPr="00401602">
        <w:rPr>
          <w:sz w:val="16"/>
          <w:szCs w:val="16"/>
        </w:rPr>
        <w:t xml:space="preserve">: El ejercicio de derechos deberá efectuarse por escrito adjuntando fotocopia de su documento identificativo, </w:t>
      </w:r>
      <w:r w:rsidRPr="00401602">
        <w:rPr>
          <w:i/>
          <w:iCs/>
          <w:sz w:val="16"/>
          <w:szCs w:val="16"/>
        </w:rPr>
        <w:t xml:space="preserve">y </w:t>
      </w:r>
      <w:r w:rsidRPr="00401602">
        <w:rPr>
          <w:sz w:val="16"/>
          <w:szCs w:val="16"/>
        </w:rPr>
        <w:t>dirigirla a la dirección anteriormente citada. Para más información: www.aepd.es </w:t>
      </w:r>
    </w:p>
    <w:p w14:paraId="021CC098" w14:textId="77777777" w:rsidR="00401602" w:rsidRPr="00401602" w:rsidRDefault="00401602" w:rsidP="00401602">
      <w:pPr>
        <w:rPr>
          <w:sz w:val="16"/>
          <w:szCs w:val="16"/>
        </w:rPr>
      </w:pPr>
      <w:r w:rsidRPr="00401602">
        <w:rPr>
          <w:b/>
          <w:bCs/>
          <w:sz w:val="16"/>
          <w:szCs w:val="16"/>
        </w:rPr>
        <w:t xml:space="preserve">Derecho de reclamación ante la Autoridad de Control: </w:t>
      </w:r>
      <w:r w:rsidRPr="00401602">
        <w:rPr>
          <w:sz w:val="16"/>
          <w:szCs w:val="16"/>
        </w:rPr>
        <w:t>En el caso de que no se hayan respetado sus derechos puede presentar una reclamación dirigiéndose por escrito a la Agencia Española de Protección de Datos sita en la calle Jorge Juan, 6-28001-Madrid. </w:t>
      </w:r>
    </w:p>
    <w:p w14:paraId="2EF10E4C" w14:textId="77777777" w:rsidR="00401602" w:rsidRPr="00401602" w:rsidRDefault="00401602" w:rsidP="00401602">
      <w:pPr>
        <w:rPr>
          <w:sz w:val="16"/>
          <w:szCs w:val="16"/>
        </w:rPr>
      </w:pPr>
    </w:p>
    <w:p w14:paraId="2415409E" w14:textId="17D8E8A9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En </w:t>
      </w:r>
      <w:r w:rsidRPr="00401602">
        <w:rPr>
          <w:sz w:val="16"/>
          <w:szCs w:val="16"/>
        </w:rPr>
        <w:t>_____________ a _________, de_____________________de 2025</w:t>
      </w:r>
    </w:p>
    <w:p w14:paraId="235DD100" w14:textId="673D4973" w:rsidR="00401602" w:rsidRPr="00401602" w:rsidRDefault="00401602" w:rsidP="00401602">
      <w:pPr>
        <w:rPr>
          <w:sz w:val="16"/>
          <w:szCs w:val="16"/>
        </w:rPr>
      </w:pPr>
      <w:r w:rsidRPr="00401602">
        <w:rPr>
          <w:sz w:val="16"/>
          <w:szCs w:val="16"/>
        </w:rPr>
        <w:t>Fdo.: D./D</w:t>
      </w:r>
      <w:r w:rsidRPr="00401602">
        <w:rPr>
          <w:sz w:val="16"/>
          <w:szCs w:val="16"/>
        </w:rPr>
        <w:t>ña</w:t>
      </w:r>
    </w:p>
    <w:p w14:paraId="3051562D" w14:textId="77777777" w:rsidR="00767E1B" w:rsidRPr="00401602" w:rsidRDefault="00767E1B" w:rsidP="00767E1B">
      <w:pPr>
        <w:rPr>
          <w:sz w:val="16"/>
          <w:szCs w:val="16"/>
        </w:rPr>
      </w:pPr>
    </w:p>
    <w:sectPr w:rsidR="00767E1B" w:rsidRPr="004016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6C72" w14:textId="77777777" w:rsidR="00F868F1" w:rsidRDefault="00F868F1" w:rsidP="00F868F1">
      <w:pPr>
        <w:spacing w:after="0" w:line="240" w:lineRule="auto"/>
      </w:pPr>
      <w:r>
        <w:separator/>
      </w:r>
    </w:p>
  </w:endnote>
  <w:endnote w:type="continuationSeparator" w:id="0">
    <w:p w14:paraId="2BA3C055" w14:textId="77777777" w:rsidR="00F868F1" w:rsidRDefault="00F868F1" w:rsidP="00F8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7EBC" w14:textId="77777777" w:rsidR="00F868F1" w:rsidRDefault="00F868F1" w:rsidP="00F868F1">
      <w:pPr>
        <w:spacing w:after="0" w:line="240" w:lineRule="auto"/>
      </w:pPr>
      <w:r>
        <w:separator/>
      </w:r>
    </w:p>
  </w:footnote>
  <w:footnote w:type="continuationSeparator" w:id="0">
    <w:p w14:paraId="79B4945B" w14:textId="77777777" w:rsidR="00F868F1" w:rsidRDefault="00F868F1" w:rsidP="00F8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A50C" w14:textId="584D242E" w:rsidR="00F868F1" w:rsidRDefault="00F868F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12B861" wp14:editId="640659D2">
          <wp:simplePos x="0" y="0"/>
          <wp:positionH relativeFrom="column">
            <wp:posOffset>5555615</wp:posOffset>
          </wp:positionH>
          <wp:positionV relativeFrom="paragraph">
            <wp:posOffset>-219075</wp:posOffset>
          </wp:positionV>
          <wp:extent cx="642620" cy="600075"/>
          <wp:effectExtent l="0" t="0" r="5080" b="9525"/>
          <wp:wrapSquare wrapText="bothSides"/>
          <wp:docPr id="53093405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34055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1240E0" wp14:editId="35E1ABA3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952500" cy="400050"/>
          <wp:effectExtent l="0" t="0" r="0" b="0"/>
          <wp:wrapSquare wrapText="bothSides"/>
          <wp:docPr id="1822635086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35086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6C6B02" wp14:editId="43BDC637">
          <wp:simplePos x="0" y="0"/>
          <wp:positionH relativeFrom="column">
            <wp:posOffset>3079115</wp:posOffset>
          </wp:positionH>
          <wp:positionV relativeFrom="paragraph">
            <wp:posOffset>-200025</wp:posOffset>
          </wp:positionV>
          <wp:extent cx="1333500" cy="508635"/>
          <wp:effectExtent l="0" t="0" r="0" b="5715"/>
          <wp:wrapSquare wrapText="bothSides"/>
          <wp:docPr id="907843312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43312" name="Imagen 2" descr="Logotipo, nombre de la empres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09" b="21280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4FF854A" wp14:editId="30D3A575">
          <wp:simplePos x="0" y="0"/>
          <wp:positionH relativeFrom="column">
            <wp:posOffset>1561465</wp:posOffset>
          </wp:positionH>
          <wp:positionV relativeFrom="paragraph">
            <wp:posOffset>-149225</wp:posOffset>
          </wp:positionV>
          <wp:extent cx="1562100" cy="461010"/>
          <wp:effectExtent l="0" t="0" r="0" b="0"/>
          <wp:wrapSquare wrapText="bothSides"/>
          <wp:docPr id="273117610" name="Imagen 6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17610" name="Imagen 6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9E4D63B" wp14:editId="1DC40AA9">
          <wp:simplePos x="0" y="0"/>
          <wp:positionH relativeFrom="column">
            <wp:posOffset>120015</wp:posOffset>
          </wp:positionH>
          <wp:positionV relativeFrom="paragraph">
            <wp:posOffset>-119380</wp:posOffset>
          </wp:positionV>
          <wp:extent cx="1322705" cy="418465"/>
          <wp:effectExtent l="0" t="0" r="0" b="635"/>
          <wp:wrapSquare wrapText="bothSides"/>
          <wp:docPr id="1448189134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189134" name="Imagen 5" descr="Logotipo&#10;&#10;El contenido generado por IA puede ser incorrec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0D31D6" wp14:editId="4D323640">
          <wp:simplePos x="0" y="0"/>
          <wp:positionH relativeFrom="column">
            <wp:posOffset>-641985</wp:posOffset>
          </wp:positionH>
          <wp:positionV relativeFrom="paragraph">
            <wp:posOffset>-304800</wp:posOffset>
          </wp:positionV>
          <wp:extent cx="692150" cy="751205"/>
          <wp:effectExtent l="0" t="0" r="0" b="0"/>
          <wp:wrapSquare wrapText="bothSides"/>
          <wp:docPr id="1281169207" name="Imagen 4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169207" name="Imagen 4" descr="Icono&#10;&#10;El contenido generado por IA puede ser incorrec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F1"/>
    <w:rsid w:val="00401602"/>
    <w:rsid w:val="004E2B79"/>
    <w:rsid w:val="00767E1B"/>
    <w:rsid w:val="00A6334C"/>
    <w:rsid w:val="00B734F6"/>
    <w:rsid w:val="00D277E7"/>
    <w:rsid w:val="00F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2F0D2"/>
  <w15:chartTrackingRefBased/>
  <w15:docId w15:val="{BED1E338-60A3-4CC5-928D-FB714E1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6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6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6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6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68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8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68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68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68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8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68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6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8F1"/>
  </w:style>
  <w:style w:type="paragraph" w:styleId="Piedepgina">
    <w:name w:val="footer"/>
    <w:basedOn w:val="Normal"/>
    <w:link w:val="PiedepginaCar"/>
    <w:uiPriority w:val="99"/>
    <w:unhideWhenUsed/>
    <w:rsid w:val="00F86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8F1"/>
  </w:style>
  <w:style w:type="table" w:styleId="Tablaconcuadrcula">
    <w:name w:val="Table Grid"/>
    <w:basedOn w:val="Tablanormal"/>
    <w:uiPriority w:val="39"/>
    <w:rsid w:val="0076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639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Palacin</dc:creator>
  <cp:keywords/>
  <dc:description/>
  <cp:lastModifiedBy>Selma Palacin</cp:lastModifiedBy>
  <cp:revision>2</cp:revision>
  <dcterms:created xsi:type="dcterms:W3CDTF">2025-08-16T15:11:00Z</dcterms:created>
  <dcterms:modified xsi:type="dcterms:W3CDTF">2025-08-16T15:37:00Z</dcterms:modified>
</cp:coreProperties>
</file>